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1F" w:rsidRPr="0056751F" w:rsidRDefault="00F12344" w:rsidP="009D2818">
      <w:pPr>
        <w:jc w:val="center"/>
        <w:rPr>
          <w:b/>
        </w:rPr>
      </w:pPr>
      <w:r>
        <w:rPr>
          <w:rFonts w:hint="eastAsia"/>
          <w:b/>
        </w:rPr>
        <w:t>衛生署胸肺</w:t>
      </w:r>
      <w:r w:rsidRPr="00F12344">
        <w:rPr>
          <w:rFonts w:hint="eastAsia"/>
          <w:b/>
        </w:rPr>
        <w:t>科</w:t>
      </w:r>
      <w:bookmarkStart w:id="0" w:name="_GoBack"/>
      <w:bookmarkEnd w:id="0"/>
    </w:p>
    <w:p w:rsidR="0077782A" w:rsidRDefault="005E16DF" w:rsidP="009D2818">
      <w:pPr>
        <w:jc w:val="center"/>
        <w:rPr>
          <w:b/>
        </w:rPr>
      </w:pPr>
      <w:r>
        <w:rPr>
          <w:rFonts w:hint="eastAsia"/>
          <w:b/>
        </w:rPr>
        <w:t>預防結核病</w:t>
      </w:r>
    </w:p>
    <w:p w:rsidR="0008617C" w:rsidRDefault="0008617C" w:rsidP="009D2818">
      <w:pPr>
        <w:jc w:val="center"/>
        <w:rPr>
          <w:b/>
        </w:rPr>
      </w:pPr>
    </w:p>
    <w:p w:rsidR="0008617C" w:rsidRDefault="0008617C" w:rsidP="0008617C">
      <w:pPr>
        <w:jc w:val="both"/>
      </w:pPr>
      <w:r>
        <w:rPr>
          <w:rFonts w:hint="eastAsia"/>
        </w:rPr>
        <w:t>胸肺科電話查詢熱線：２５７２６０２４</w:t>
      </w:r>
    </w:p>
    <w:p w:rsidR="0008617C" w:rsidRDefault="0008617C" w:rsidP="0008617C">
      <w:pPr>
        <w:jc w:val="both"/>
      </w:pPr>
      <w:r>
        <w:rPr>
          <w:rFonts w:hint="eastAsia"/>
        </w:rPr>
        <w:t>歡迎瀏覽</w:t>
      </w:r>
      <w:r>
        <w:rPr>
          <w:rFonts w:asciiTheme="minorEastAsia" w:hAnsiTheme="minorEastAsia" w:hint="eastAsia"/>
        </w:rPr>
        <w:t>「</w:t>
      </w:r>
      <w:r>
        <w:rPr>
          <w:rFonts w:hint="eastAsia"/>
        </w:rPr>
        <w:t>結核病在香港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網站：</w:t>
      </w:r>
    </w:p>
    <w:p w:rsidR="0008617C" w:rsidRPr="0008617C" w:rsidRDefault="0008617C" w:rsidP="0008617C">
      <w:pPr>
        <w:jc w:val="both"/>
        <w:rPr>
          <w:b/>
        </w:rPr>
      </w:pPr>
      <w:r>
        <w:t>http://www.info.gov.hk/tb_chest</w:t>
      </w:r>
    </w:p>
    <w:p w:rsidR="005E16DF" w:rsidRDefault="005E16DF" w:rsidP="004D36EE">
      <w:pPr>
        <w:jc w:val="both"/>
      </w:pPr>
    </w:p>
    <w:p w:rsidR="005E16DF" w:rsidRPr="001C08D2" w:rsidRDefault="005E16DF" w:rsidP="004D36EE">
      <w:pPr>
        <w:jc w:val="both"/>
        <w:rPr>
          <w:b/>
        </w:rPr>
      </w:pPr>
      <w:r w:rsidRPr="001C08D2">
        <w:rPr>
          <w:rFonts w:hint="eastAsia"/>
          <w:b/>
        </w:rPr>
        <w:t>甚</w:t>
      </w:r>
      <w:r w:rsidR="001C08D2" w:rsidRPr="001C08D2">
        <w:rPr>
          <w:rFonts w:hint="eastAsia"/>
          <w:b/>
        </w:rPr>
        <w:t>麼是肺結核病</w:t>
      </w:r>
      <w:r w:rsidR="001C08D2" w:rsidRPr="001C08D2">
        <w:rPr>
          <w:rFonts w:hint="eastAsia"/>
          <w:b/>
        </w:rPr>
        <w:t>?</w:t>
      </w:r>
    </w:p>
    <w:p w:rsidR="001C08D2" w:rsidRDefault="001C08D2" w:rsidP="004D36EE">
      <w:pPr>
        <w:jc w:val="both"/>
      </w:pPr>
      <w:r>
        <w:rPr>
          <w:rFonts w:hint="eastAsia"/>
        </w:rPr>
        <w:t>肺結核病</w:t>
      </w:r>
      <w:r>
        <w:rPr>
          <w:rFonts w:hint="eastAsia"/>
        </w:rPr>
        <w:t>(</w:t>
      </w:r>
      <w:r>
        <w:rPr>
          <w:rFonts w:hint="eastAsia"/>
        </w:rPr>
        <w:t>俗稱肺癆病</w:t>
      </w:r>
      <w:r>
        <w:rPr>
          <w:rFonts w:hint="eastAsia"/>
        </w:rPr>
        <w:t>)</w:t>
      </w:r>
      <w:r>
        <w:rPr>
          <w:rFonts w:hint="eastAsia"/>
        </w:rPr>
        <w:t>是肺部受結核菌侵襲的疾病。</w:t>
      </w:r>
    </w:p>
    <w:p w:rsidR="001C08D2" w:rsidRDefault="001C08D2" w:rsidP="004D36EE">
      <w:pPr>
        <w:jc w:val="both"/>
      </w:pPr>
    </w:p>
    <w:p w:rsidR="001C08D2" w:rsidRPr="001C08D2" w:rsidRDefault="001C08D2" w:rsidP="004D36EE">
      <w:pPr>
        <w:jc w:val="both"/>
        <w:rPr>
          <w:b/>
        </w:rPr>
      </w:pPr>
      <w:r w:rsidRPr="001C08D2">
        <w:rPr>
          <w:rFonts w:hint="eastAsia"/>
          <w:b/>
        </w:rPr>
        <w:t>傳播途徑</w:t>
      </w:r>
      <w:r w:rsidRPr="001C08D2">
        <w:rPr>
          <w:rFonts w:hint="eastAsia"/>
          <w:b/>
        </w:rPr>
        <w:t>:</w:t>
      </w:r>
    </w:p>
    <w:p w:rsidR="001C08D2" w:rsidRDefault="001C08D2" w:rsidP="004D36EE">
      <w:pPr>
        <w:jc w:val="both"/>
      </w:pPr>
      <w:r>
        <w:rPr>
          <w:rFonts w:hint="eastAsia"/>
        </w:rPr>
        <w:t>肺癆病是由空氣傳播的。</w:t>
      </w:r>
    </w:p>
    <w:p w:rsidR="001C08D2" w:rsidRDefault="001C08D2" w:rsidP="004D36EE">
      <w:pPr>
        <w:jc w:val="both"/>
      </w:pPr>
      <w:r>
        <w:rPr>
          <w:rFonts w:hint="eastAsia"/>
        </w:rPr>
        <w:t>病人在咳嗽和打噴嚏時所產生的帶菌微粒會在空氣中散播。</w:t>
      </w:r>
    </w:p>
    <w:p w:rsidR="001C08D2" w:rsidRDefault="001C08D2" w:rsidP="004D36EE">
      <w:pPr>
        <w:jc w:val="both"/>
      </w:pPr>
    </w:p>
    <w:p w:rsidR="001C08D2" w:rsidRPr="001C08D2" w:rsidRDefault="001C08D2" w:rsidP="004D36EE">
      <w:pPr>
        <w:jc w:val="both"/>
        <w:rPr>
          <w:b/>
        </w:rPr>
      </w:pPr>
      <w:r w:rsidRPr="001C08D2">
        <w:rPr>
          <w:rFonts w:hint="eastAsia"/>
          <w:b/>
        </w:rPr>
        <w:t>肺結核病的病徵：</w:t>
      </w:r>
    </w:p>
    <w:p w:rsidR="001C08D2" w:rsidRDefault="001C08D2" w:rsidP="00C95E9B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持續性咳嗽</w:t>
      </w:r>
    </w:p>
    <w:p w:rsidR="001C08D2" w:rsidRDefault="001C08D2" w:rsidP="00C95E9B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痰中帶血</w:t>
      </w:r>
    </w:p>
    <w:p w:rsidR="001C08D2" w:rsidRDefault="001C08D2" w:rsidP="00C95E9B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體重減輕</w:t>
      </w:r>
    </w:p>
    <w:p w:rsidR="001C08D2" w:rsidRDefault="001C08D2" w:rsidP="00C95E9B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持續發燒或發熱</w:t>
      </w:r>
    </w:p>
    <w:p w:rsidR="001C08D2" w:rsidRDefault="001C08D2" w:rsidP="00C95E9B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夜間出汗</w:t>
      </w:r>
    </w:p>
    <w:p w:rsidR="001C08D2" w:rsidRDefault="001C08D2" w:rsidP="004D36EE">
      <w:pPr>
        <w:jc w:val="both"/>
      </w:pPr>
    </w:p>
    <w:p w:rsidR="001C08D2" w:rsidRPr="001E2EEE" w:rsidRDefault="001C08D2" w:rsidP="004D36EE">
      <w:pPr>
        <w:jc w:val="both"/>
        <w:rPr>
          <w:b/>
        </w:rPr>
      </w:pPr>
      <w:r w:rsidRPr="001E2EEE">
        <w:rPr>
          <w:rFonts w:hint="eastAsia"/>
          <w:b/>
        </w:rPr>
        <w:t>結核病的預防，包括下列各點：</w:t>
      </w:r>
    </w:p>
    <w:p w:rsidR="001C08D2" w:rsidRDefault="001C08D2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患者及早治療</w:t>
      </w:r>
      <w:r w:rsidR="001E2EEE">
        <w:rPr>
          <w:rFonts w:hint="eastAsia"/>
        </w:rPr>
        <w:t>以免散播病菌。</w:t>
      </w:r>
    </w:p>
    <w:p w:rsidR="001E2EEE" w:rsidRDefault="001E2EEE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患者家屬及早接受檢查</w:t>
      </w:r>
      <w:r w:rsidR="00C95E9B">
        <w:rPr>
          <w:rFonts w:hint="eastAsia"/>
        </w:rPr>
        <w:t>。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患者家屬可到政府胸肺科診所接受評估，以確定所需的檢查如結核菌素試針或／及Ｘ光胸片檢查。</w:t>
      </w:r>
    </w:p>
    <w:p w:rsidR="001E2EEE" w:rsidRDefault="001E2EEE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保持健康生活模式以提高身體抵抗力。包括：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均衡飲食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適量運動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充足睡眠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保持心境開朗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戒除吸煙及酗酒習慣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保持室內空氣流通</w:t>
      </w:r>
    </w:p>
    <w:p w:rsidR="001E2EEE" w:rsidRDefault="001E2EEE" w:rsidP="009D2818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保持個人及環境衛生</w:t>
      </w:r>
    </w:p>
    <w:p w:rsidR="001E2EEE" w:rsidRDefault="001E2EEE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給小孩接種卡介苗以減低患上結核病的機會。</w:t>
      </w:r>
    </w:p>
    <w:p w:rsidR="001E2EEE" w:rsidRDefault="001E2EEE" w:rsidP="009D2818">
      <w:pPr>
        <w:pStyle w:val="a3"/>
        <w:numPr>
          <w:ilvl w:val="0"/>
          <w:numId w:val="4"/>
        </w:numPr>
        <w:ind w:leftChars="0"/>
        <w:jc w:val="both"/>
      </w:pPr>
      <w:r>
        <w:rPr>
          <w:rFonts w:hint="eastAsia"/>
        </w:rPr>
        <w:t>所有初生嬰兒及１５歲以下從未接種卡介苗的兒童都需要接受卡介苗防疫注射。</w:t>
      </w:r>
    </w:p>
    <w:p w:rsidR="001E2EEE" w:rsidRDefault="001E2EEE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t>推廣防癆教育活動，提倡個人，家庭及社區共同參與。</w:t>
      </w:r>
    </w:p>
    <w:p w:rsidR="001E2EEE" w:rsidRDefault="001E2EEE" w:rsidP="001E2EEE">
      <w:pPr>
        <w:pStyle w:val="a3"/>
        <w:numPr>
          <w:ilvl w:val="0"/>
          <w:numId w:val="2"/>
        </w:numPr>
        <w:ind w:leftChars="0"/>
        <w:jc w:val="both"/>
      </w:pPr>
      <w:r>
        <w:rPr>
          <w:rFonts w:hint="eastAsia"/>
        </w:rPr>
        <w:lastRenderedPageBreak/>
        <w:t>若發現有任何結核病的病徵，應盡快到胸肺科診所接受檢</w:t>
      </w:r>
      <w:r w:rsidR="00FC5DC5" w:rsidRPr="00FC5DC5">
        <w:rPr>
          <w:rFonts w:hint="eastAsia"/>
          <w:color w:val="FF0000"/>
        </w:rPr>
        <w:t>查</w:t>
      </w:r>
      <w:r>
        <w:rPr>
          <w:rFonts w:hint="eastAsia"/>
        </w:rPr>
        <w:t>。</w:t>
      </w:r>
    </w:p>
    <w:p w:rsidR="001E2EEE" w:rsidRDefault="001E2EEE" w:rsidP="009D2818">
      <w:pPr>
        <w:jc w:val="center"/>
      </w:pPr>
    </w:p>
    <w:p w:rsidR="001E2EEE" w:rsidRDefault="001E2EEE" w:rsidP="009D2818">
      <w:pPr>
        <w:jc w:val="center"/>
      </w:pPr>
      <w:r>
        <w:rPr>
          <w:rFonts w:hint="eastAsia"/>
        </w:rPr>
        <w:t>結核病影響每一個人</w:t>
      </w:r>
    </w:p>
    <w:p w:rsidR="001E2EEE" w:rsidRDefault="001E2EEE" w:rsidP="009D2818">
      <w:pPr>
        <w:jc w:val="center"/>
      </w:pPr>
      <w:r>
        <w:rPr>
          <w:rFonts w:hint="eastAsia"/>
        </w:rPr>
        <w:t>防癆推廣　人人有責</w:t>
      </w:r>
    </w:p>
    <w:p w:rsidR="00C95E9B" w:rsidRDefault="00C95E9B" w:rsidP="009D2818">
      <w:pPr>
        <w:jc w:val="center"/>
      </w:pPr>
    </w:p>
    <w:sectPr w:rsidR="00C95E9B" w:rsidSect="00B22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0C" w:rsidRDefault="00357E0C" w:rsidP="0008617C">
      <w:r>
        <w:separator/>
      </w:r>
    </w:p>
  </w:endnote>
  <w:endnote w:type="continuationSeparator" w:id="0">
    <w:p w:rsidR="00357E0C" w:rsidRDefault="00357E0C" w:rsidP="0008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0C" w:rsidRDefault="00357E0C" w:rsidP="0008617C">
      <w:r>
        <w:separator/>
      </w:r>
    </w:p>
  </w:footnote>
  <w:footnote w:type="continuationSeparator" w:id="0">
    <w:p w:rsidR="00357E0C" w:rsidRDefault="00357E0C" w:rsidP="0008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F71"/>
    <w:multiLevelType w:val="hybridMultilevel"/>
    <w:tmpl w:val="D4766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C02E1"/>
    <w:multiLevelType w:val="hybridMultilevel"/>
    <w:tmpl w:val="3A2C07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9C51EA3"/>
    <w:multiLevelType w:val="hybridMultilevel"/>
    <w:tmpl w:val="29749A94"/>
    <w:lvl w:ilvl="0" w:tplc="5D2CCFB8">
      <w:start w:val="1"/>
      <w:numFmt w:val="bullet"/>
      <w:lvlText w:val="­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1B7C57"/>
    <w:multiLevelType w:val="hybridMultilevel"/>
    <w:tmpl w:val="96B2A0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BD60EDF"/>
    <w:multiLevelType w:val="hybridMultilevel"/>
    <w:tmpl w:val="4BFC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ABA"/>
    <w:rsid w:val="0008617C"/>
    <w:rsid w:val="001820C2"/>
    <w:rsid w:val="001C08D2"/>
    <w:rsid w:val="001E2EEE"/>
    <w:rsid w:val="00357E0C"/>
    <w:rsid w:val="003B6FAD"/>
    <w:rsid w:val="00496654"/>
    <w:rsid w:val="004D36EE"/>
    <w:rsid w:val="0056751F"/>
    <w:rsid w:val="005E16DF"/>
    <w:rsid w:val="00644514"/>
    <w:rsid w:val="0077782A"/>
    <w:rsid w:val="007E72AD"/>
    <w:rsid w:val="00892B7C"/>
    <w:rsid w:val="009D2818"/>
    <w:rsid w:val="00AA4FA3"/>
    <w:rsid w:val="00B22B9F"/>
    <w:rsid w:val="00B65982"/>
    <w:rsid w:val="00B94352"/>
    <w:rsid w:val="00C95E9B"/>
    <w:rsid w:val="00D66ABA"/>
    <w:rsid w:val="00F12344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86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861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86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861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DH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4</cp:revision>
  <dcterms:created xsi:type="dcterms:W3CDTF">2012-12-18T06:41:00Z</dcterms:created>
  <dcterms:modified xsi:type="dcterms:W3CDTF">2012-12-18T07:19:00Z</dcterms:modified>
</cp:coreProperties>
</file>